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A0" w:rsidRPr="00323186" w:rsidRDefault="006A1BA0" w:rsidP="00323186">
      <w:pPr>
        <w:pStyle w:val="NormalWeb"/>
        <w:jc w:val="center"/>
        <w:rPr>
          <w:b/>
          <w:color w:val="44546A" w:themeColor="text2"/>
          <w:spacing w:val="3"/>
          <w:sz w:val="28"/>
          <w:szCs w:val="28"/>
          <w:u w:val="single"/>
        </w:rPr>
      </w:pPr>
      <w:r w:rsidRPr="00323186">
        <w:rPr>
          <w:b/>
          <w:color w:val="44546A" w:themeColor="text2"/>
          <w:spacing w:val="3"/>
          <w:sz w:val="28"/>
          <w:szCs w:val="28"/>
          <w:u w:val="single"/>
        </w:rPr>
        <w:t>Mindfulness Resources</w:t>
      </w:r>
    </w:p>
    <w:p w:rsidR="006A1BA0" w:rsidRPr="00ED1E82" w:rsidRDefault="006A1BA0" w:rsidP="006A1BA0">
      <w:pPr>
        <w:pStyle w:val="NoSpacing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ED1E82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Mindful.org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>Free, brief audio recordings of guided exercises, research based articles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 xml:space="preserve">Greater Good Science Center-UC Berkeley </w:t>
      </w:r>
      <w:r w:rsidRPr="00E83425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</w:rPr>
        <w:fldChar w:fldCharType="begin"/>
      </w:r>
      <w:r w:rsidRPr="00E83425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</w:rPr>
        <w:instrText xml:space="preserve"> HYPERLINK "https://greatergood.berkeley.edu/" </w:instrText>
      </w:r>
      <w:r w:rsidRPr="00E83425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</w:rPr>
        <w:fldChar w:fldCharType="separate"/>
      </w:r>
    </w:p>
    <w:p w:rsidR="006A1BA0" w:rsidRPr="00ED1E82" w:rsidRDefault="006A1BA0" w:rsidP="006A1BA0">
      <w:pPr>
        <w:pStyle w:val="NoSpacing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ED1E8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>https://greatergood.berkeley.edu/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</w:pPr>
      <w:r w:rsidRPr="00E83425">
        <w:rPr>
          <w:rFonts w:ascii="Times New Roman" w:eastAsia="Times New Roman" w:hAnsi="Times New Roman" w:cs="Times New Roman"/>
          <w:color w:val="44546A" w:themeColor="text2"/>
          <w:sz w:val="24"/>
          <w:szCs w:val="24"/>
        </w:rPr>
        <w:fldChar w:fldCharType="end"/>
      </w:r>
      <w:r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 xml:space="preserve">Free, brief audio recordings of guided exercises, continuing education courses/certificate series, </w:t>
      </w:r>
      <w:r w:rsidR="00ED1E82"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>research-based</w:t>
      </w:r>
      <w:r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 xml:space="preserve"> articles, podcasts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</w:pPr>
    </w:p>
    <w:p w:rsidR="006A1BA0" w:rsidRPr="00ED1E82" w:rsidRDefault="006A1BA0" w:rsidP="006A1BA0">
      <w:pPr>
        <w:pStyle w:val="NoSpacing"/>
        <w:rPr>
          <w:rFonts w:ascii="Times New Roman" w:hAnsi="Times New Roman" w:cs="Times New Roman"/>
          <w:b/>
          <w:color w:val="1F4E79" w:themeColor="accent1" w:themeShade="80"/>
          <w:spacing w:val="3"/>
          <w:sz w:val="24"/>
          <w:szCs w:val="24"/>
          <w:u w:val="single"/>
        </w:rPr>
      </w:pPr>
      <w:r w:rsidRPr="00ED1E82">
        <w:rPr>
          <w:rFonts w:ascii="Times New Roman" w:hAnsi="Times New Roman" w:cs="Times New Roman"/>
          <w:b/>
          <w:color w:val="1F4E79" w:themeColor="accent1" w:themeShade="80"/>
          <w:spacing w:val="3"/>
          <w:sz w:val="24"/>
          <w:szCs w:val="24"/>
          <w:u w:val="single"/>
        </w:rPr>
        <w:t>Self-Compassion.org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>Free audio recordings of guided exercises, continuing education courses, and research based articles</w:t>
      </w:r>
    </w:p>
    <w:p w:rsidR="006A1BA0" w:rsidRPr="00E83425" w:rsidRDefault="006A1BA0" w:rsidP="006A1BA0">
      <w:pPr>
        <w:pStyle w:val="NoSpacing"/>
        <w:rPr>
          <w:rFonts w:ascii="Times New Roman" w:eastAsia="Times New Roman" w:hAnsi="Times New Roman" w:cs="Times New Roman"/>
          <w:color w:val="44546A" w:themeColor="text2"/>
          <w:sz w:val="24"/>
          <w:szCs w:val="24"/>
        </w:rPr>
      </w:pPr>
      <w:bookmarkStart w:id="0" w:name="_GoBack"/>
      <w:bookmarkEnd w:id="0"/>
    </w:p>
    <w:p w:rsidR="006A1BA0" w:rsidRPr="00ED1E82" w:rsidRDefault="006A1BA0" w:rsidP="006A1BA0">
      <w:pPr>
        <w:pStyle w:val="NoSpacing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ED1E82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Healthy.ucdavis.edu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 xml:space="preserve">Mental &amp; Emotional Wellbeing Tab, Open Access Library 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pacing w:val="3"/>
          <w:sz w:val="24"/>
          <w:szCs w:val="24"/>
        </w:rPr>
        <w:t xml:space="preserve">Access to articles, podcasts, resources 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fldChar w:fldCharType="begin"/>
      </w: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instrText xml:space="preserve"> HYPERLINK "http://</w:instrTex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instrText>Ronald M. Epstein, M.D.</w:instrTex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instrText>www.ronaldepstein.com/attending</w:instrTex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instrText xml:space="preserve">Book: Attending: Medicine, Mindfulness &amp; Humanity  </w:instrText>
      </w:r>
    </w:p>
    <w:p w:rsidR="006A1BA0" w:rsidRPr="00E83425" w:rsidRDefault="006A1BA0" w:rsidP="006A1BA0">
      <w:pPr>
        <w:pStyle w:val="NoSpacing"/>
        <w:rPr>
          <w:rStyle w:val="Hyperlink"/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instrText xml:space="preserve">" </w:instrText>
      </w: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fldChar w:fldCharType="separate"/>
      </w:r>
    </w:p>
    <w:p w:rsidR="006A1BA0" w:rsidRPr="00E83425" w:rsidRDefault="006A1BA0" w:rsidP="006A1BA0">
      <w:pPr>
        <w:pStyle w:val="NoSpacing"/>
        <w:rPr>
          <w:rStyle w:val="Hyperlink"/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E83425">
        <w:rPr>
          <w:rStyle w:val="Hyperlink"/>
          <w:rFonts w:ascii="Times New Roman" w:hAnsi="Times New Roman" w:cs="Times New Roman"/>
          <w:b/>
          <w:color w:val="44546A" w:themeColor="text2"/>
          <w:sz w:val="24"/>
          <w:szCs w:val="24"/>
        </w:rPr>
        <w:t>Ronald M. Epstein, M.D.</w:t>
      </w:r>
    </w:p>
    <w:p w:rsidR="006A1BA0" w:rsidRPr="00ED1E82" w:rsidRDefault="006A1BA0" w:rsidP="006A1BA0">
      <w:pPr>
        <w:pStyle w:val="NoSpacing"/>
        <w:rPr>
          <w:rStyle w:val="Hyperlink"/>
          <w:rFonts w:ascii="Times New Roman" w:hAnsi="Times New Roman" w:cs="Times New Roman"/>
          <w:color w:val="1F4E79" w:themeColor="accent1" w:themeShade="80"/>
          <w:sz w:val="24"/>
          <w:szCs w:val="24"/>
          <w:u w:val="none"/>
        </w:rPr>
      </w:pPr>
      <w:r w:rsidRPr="00ED1E82">
        <w:rPr>
          <w:rStyle w:val="Hyperlink"/>
          <w:rFonts w:ascii="Times New Roman" w:hAnsi="Times New Roman" w:cs="Times New Roman"/>
          <w:color w:val="1F4E79" w:themeColor="accent1" w:themeShade="80"/>
          <w:sz w:val="24"/>
          <w:szCs w:val="24"/>
          <w:u w:val="none"/>
        </w:rPr>
        <w:t>www.ronaldepstein.com/attending</w:t>
      </w:r>
    </w:p>
    <w:p w:rsidR="006A1BA0" w:rsidRPr="00E83425" w:rsidRDefault="006A1BA0" w:rsidP="006A1BA0">
      <w:pPr>
        <w:pStyle w:val="NoSpacing"/>
        <w:rPr>
          <w:rStyle w:val="Hyperlink"/>
          <w:rFonts w:ascii="Times New Roman" w:hAnsi="Times New Roman" w:cs="Times New Roman"/>
          <w:color w:val="44546A" w:themeColor="text2"/>
          <w:sz w:val="24"/>
          <w:szCs w:val="24"/>
          <w:u w:val="none"/>
        </w:rPr>
      </w:pPr>
      <w:r w:rsidRPr="00E83425">
        <w:rPr>
          <w:rStyle w:val="Hyperlink"/>
          <w:rFonts w:ascii="Times New Roman" w:hAnsi="Times New Roman" w:cs="Times New Roman"/>
          <w:color w:val="44546A" w:themeColor="text2"/>
          <w:sz w:val="24"/>
          <w:szCs w:val="24"/>
          <w:u w:val="none"/>
        </w:rPr>
        <w:t xml:space="preserve">Book: Attending: Medicine, Mindfulness &amp; Humanity  </w:t>
      </w:r>
    </w:p>
    <w:p w:rsidR="006A1BA0" w:rsidRPr="00E83425" w:rsidRDefault="006A1BA0" w:rsidP="006A1BA0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</w:rPr>
        <w:fldChar w:fldCharType="end"/>
      </w: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Tara Brach, Ph.D.</w:t>
      </w:r>
    </w:p>
    <w:p w:rsidR="00323186" w:rsidRPr="00E83425" w:rsidRDefault="00ED1E82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hyperlink r:id="rId4" w:history="1">
        <w:r w:rsidR="00323186" w:rsidRPr="00E83425">
          <w:rPr>
            <w:rStyle w:val="Hyperlink"/>
            <w:rFonts w:ascii="Times New Roman" w:hAnsi="Times New Roman" w:cs="Times New Roman"/>
            <w:color w:val="44546A" w:themeColor="text2"/>
            <w:sz w:val="24"/>
            <w:szCs w:val="24"/>
            <w:u w:val="none"/>
          </w:rPr>
          <w:t>https://www.tarabrach.com/guided-meditations/</w:t>
        </w:r>
      </w:hyperlink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Free lectures, audios for mindfulness and resources </w:t>
      </w: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>Can also be followed through her YouTube Channel for meditation audios</w:t>
      </w: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Adyashanti</w:t>
      </w:r>
    </w:p>
    <w:p w:rsidR="001C7431" w:rsidRPr="00ED1E82" w:rsidRDefault="00ED1E82" w:rsidP="00323186">
      <w:pPr>
        <w:pStyle w:val="NoSpacing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hyperlink r:id="rId5" w:history="1">
        <w:r w:rsidR="00323186" w:rsidRPr="00ED1E82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  <w:u w:val="none"/>
          </w:rPr>
          <w:t>https://www.adyashanti.org/</w:t>
        </w:r>
      </w:hyperlink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Free meditation audios and videos </w:t>
      </w: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Spirit Rock Meditation Center</w:t>
      </w:r>
    </w:p>
    <w:p w:rsidR="00323186" w:rsidRPr="00ED1E82" w:rsidRDefault="00ED1E82" w:rsidP="00323186">
      <w:pPr>
        <w:pStyle w:val="NoSpacing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hyperlink r:id="rId6" w:history="1">
        <w:r w:rsidR="00323186" w:rsidRPr="00ED1E82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  <w:u w:val="none"/>
          </w:rPr>
          <w:t>https://www.spiritrock.org/audio-talks</w:t>
        </w:r>
      </w:hyperlink>
    </w:p>
    <w:p w:rsidR="00323186" w:rsidRPr="00E83425" w:rsidRDefault="00323186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Free meditation audio’s, lectures and in person (paid) trainings </w:t>
      </w:r>
    </w:p>
    <w:p w:rsidR="00E83425" w:rsidRPr="00E83425" w:rsidRDefault="00E83425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E83425" w:rsidRPr="00E83425" w:rsidRDefault="00E83425" w:rsidP="00323186">
      <w:pPr>
        <w:pStyle w:val="NoSpacing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E83425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UCLA Health</w:t>
      </w:r>
    </w:p>
    <w:p w:rsidR="00E83425" w:rsidRPr="00ED1E82" w:rsidRDefault="00ED1E82" w:rsidP="00323186">
      <w:pPr>
        <w:pStyle w:val="NoSpacing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hyperlink r:id="rId7" w:history="1">
        <w:r w:rsidR="00E83425" w:rsidRPr="00ED1E82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  <w:u w:val="none"/>
          </w:rPr>
          <w:t>https://www.uclahealth.org/marc/mindful-meditations</w:t>
        </w:r>
      </w:hyperlink>
    </w:p>
    <w:p w:rsidR="00E83425" w:rsidRPr="00E83425" w:rsidRDefault="00E83425" w:rsidP="00323186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E83425">
        <w:rPr>
          <w:rFonts w:ascii="Times New Roman" w:hAnsi="Times New Roman" w:cs="Times New Roman"/>
          <w:color w:val="44546A" w:themeColor="text2"/>
          <w:sz w:val="24"/>
          <w:szCs w:val="24"/>
        </w:rPr>
        <w:t>English and Spanish guided meditations</w:t>
      </w:r>
    </w:p>
    <w:sectPr w:rsidR="00E83425" w:rsidRPr="00E8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0"/>
    <w:rsid w:val="001C7431"/>
    <w:rsid w:val="00323186"/>
    <w:rsid w:val="00695071"/>
    <w:rsid w:val="006A1BA0"/>
    <w:rsid w:val="00E83425"/>
    <w:rsid w:val="00E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DE3B-6170-4D7E-9001-9A1F32D5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1BA0"/>
    <w:rPr>
      <w:color w:val="0000FF"/>
      <w:u w:val="single"/>
    </w:rPr>
  </w:style>
  <w:style w:type="paragraph" w:styleId="NoSpacing">
    <w:name w:val="No Spacing"/>
    <w:uiPriority w:val="1"/>
    <w:qFormat/>
    <w:rsid w:val="006A1BA0"/>
    <w:pPr>
      <w:spacing w:after="0" w:line="240" w:lineRule="auto"/>
    </w:pPr>
  </w:style>
  <w:style w:type="paragraph" w:customStyle="1" w:styleId="Pa0">
    <w:name w:val="Pa0"/>
    <w:basedOn w:val="Normal"/>
    <w:next w:val="Normal"/>
    <w:uiPriority w:val="99"/>
    <w:rsid w:val="006A1BA0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 w:val="24"/>
      <w:szCs w:val="24"/>
    </w:rPr>
  </w:style>
  <w:style w:type="character" w:customStyle="1" w:styleId="A0">
    <w:name w:val="A0"/>
    <w:uiPriority w:val="99"/>
    <w:rsid w:val="006A1BA0"/>
    <w:rPr>
      <w:rFonts w:cs="Franklin Gothic Medium"/>
      <w:color w:val="C79E44"/>
      <w:sz w:val="32"/>
      <w:szCs w:val="32"/>
    </w:rPr>
  </w:style>
  <w:style w:type="character" w:customStyle="1" w:styleId="A1">
    <w:name w:val="A1"/>
    <w:uiPriority w:val="99"/>
    <w:rsid w:val="006A1BA0"/>
    <w:rPr>
      <w:rFonts w:ascii="Open Sans" w:hAnsi="Open Sans" w:cs="Open Sans"/>
      <w:color w:val="001C51"/>
      <w:sz w:val="26"/>
      <w:szCs w:val="26"/>
    </w:rPr>
  </w:style>
  <w:style w:type="character" w:customStyle="1" w:styleId="A2">
    <w:name w:val="A2"/>
    <w:uiPriority w:val="99"/>
    <w:rsid w:val="006A1BA0"/>
    <w:rPr>
      <w:rFonts w:ascii="Open Sans" w:hAnsi="Open Sans" w:cs="Open Sans"/>
      <w:color w:val="001C5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clahealth.org/marc/mindful-medita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iritrock.org/audio-talks" TargetMode="External"/><Relationship Id="rId5" Type="http://schemas.openxmlformats.org/officeDocument/2006/relationships/hyperlink" Target="https://www.adyashanti.org/" TargetMode="External"/><Relationship Id="rId4" Type="http://schemas.openxmlformats.org/officeDocument/2006/relationships/hyperlink" Target="https://www.tarabrach.com/guided-meditati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Satinder Gill</dc:creator>
  <cp:keywords/>
  <dc:description/>
  <cp:lastModifiedBy>Jodi Azulai</cp:lastModifiedBy>
  <cp:revision>3</cp:revision>
  <dcterms:created xsi:type="dcterms:W3CDTF">2019-11-06T19:22:00Z</dcterms:created>
  <dcterms:modified xsi:type="dcterms:W3CDTF">2019-11-06T19:23:00Z</dcterms:modified>
</cp:coreProperties>
</file>